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-20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vertAlign w:val="baseline"/>
          <w:rtl w:val="0"/>
        </w:rPr>
        <w:t xml:space="preserve"> Club Registration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Ivy/Northeast Collegiate Taekwondo League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also known as the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Arial" w:cs="Arial" w:eastAsia="Arial" w:hAnsi="Arial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Eastern Collegiate Taekwondo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Ivy Northeast Collegiate Taekwondo League (also known as the ECTC) club dues for the 20</w:t>
      </w:r>
      <w:r w:rsidDel="00000000" w:rsidR="00000000" w:rsidRPr="00000000">
        <w:rPr>
          <w:rtl w:val="0"/>
        </w:rPr>
        <w:t xml:space="preserve">24</w:t>
      </w:r>
      <w:r w:rsidDel="00000000" w:rsidR="00000000" w:rsidRPr="00000000">
        <w:rPr>
          <w:vertAlign w:val="baseline"/>
          <w:rtl w:val="0"/>
        </w:rPr>
        <w:t xml:space="preserve">-20</w:t>
      </w:r>
      <w:r w:rsidDel="00000000" w:rsidR="00000000" w:rsidRPr="00000000">
        <w:rPr>
          <w:rtl w:val="0"/>
        </w:rPr>
        <w:t xml:space="preserve">25</w:t>
      </w:r>
      <w:r w:rsidDel="00000000" w:rsidR="00000000" w:rsidRPr="00000000">
        <w:rPr>
          <w:vertAlign w:val="baseline"/>
          <w:rtl w:val="0"/>
        </w:rPr>
        <w:t xml:space="preserve"> season are $1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0.</w:t>
      </w:r>
    </w:p>
    <w:p w:rsidR="00000000" w:rsidDel="00000000" w:rsidP="00000000" w:rsidRDefault="00000000" w:rsidRPr="00000000" w14:paraId="0000000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enclose a $1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0 check made out to </w:t>
      </w:r>
      <w:r w:rsidDel="00000000" w:rsidR="00000000" w:rsidRPr="00000000">
        <w:rPr>
          <w:b w:val="1"/>
          <w:vertAlign w:val="baseline"/>
          <w:rtl w:val="0"/>
        </w:rPr>
        <w:t xml:space="preserve">“Ivy Northeast Collegiate Taekwondo League”, or “INCTL”.</w:t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b w:val="1"/>
          <w:vertAlign w:val="baseline"/>
          <w:rtl w:val="0"/>
        </w:rPr>
        <w:t xml:space="preserve">No cash and no money orders, </w:t>
      </w:r>
      <w:r w:rsidDel="00000000" w:rsidR="00000000" w:rsidRPr="00000000">
        <w:rPr>
          <w:vertAlign w:val="baseline"/>
          <w:rtl w:val="0"/>
        </w:rPr>
        <w:t xml:space="preserve">only checks please.</w:t>
      </w:r>
    </w:p>
    <w:p w:rsidR="00000000" w:rsidDel="00000000" w:rsidP="00000000" w:rsidRDefault="00000000" w:rsidRPr="00000000" w14:paraId="0000000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possible, please submit this form electronically to dbchuang</w:t>
      </w:r>
      <w:r w:rsidDel="00000000" w:rsidR="00000000" w:rsidRPr="00000000">
        <w:rPr>
          <w:rtl w:val="0"/>
        </w:rPr>
        <w:t xml:space="preserve">@</w:t>
      </w:r>
      <w:r w:rsidDel="00000000" w:rsidR="00000000" w:rsidRPr="00000000">
        <w:rPr>
          <w:vertAlign w:val="baseline"/>
          <w:rtl w:val="0"/>
        </w:rPr>
        <w:t xml:space="preserve">gmail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com and </w:t>
      </w:r>
      <w:r w:rsidDel="00000000" w:rsidR="00000000" w:rsidRPr="00000000">
        <w:rPr>
          <w:b w:val="1"/>
          <w:vertAlign w:val="baseline"/>
          <w:rtl w:val="0"/>
        </w:rPr>
        <w:t xml:space="preserve">also</w:t>
      </w:r>
      <w:r w:rsidDel="00000000" w:rsidR="00000000" w:rsidRPr="00000000">
        <w:rPr>
          <w:vertAlign w:val="baseline"/>
          <w:rtl w:val="0"/>
        </w:rPr>
        <w:t xml:space="preserve"> submit a hard copy by mail as well with the payment.</w:t>
      </w:r>
    </w:p>
    <w:p w:rsidR="00000000" w:rsidDel="00000000" w:rsidP="00000000" w:rsidRDefault="00000000" w:rsidRPr="00000000" w14:paraId="0000000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Submit this form to the INCTL Treasurer at:</w:t>
      </w:r>
    </w:p>
    <w:p w:rsidR="00000000" w:rsidDel="00000000" w:rsidP="00000000" w:rsidRDefault="00000000" w:rsidRPr="00000000" w14:paraId="0000000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Daniel Chuang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611 Green St.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720" w:right="0" w:firstLine="0"/>
        <w:jc w:val="left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Cambridge, MA  02139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pageBreakBefore w:val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Club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1"/>
        <w:gridCol w:w="322"/>
        <w:gridCol w:w="134"/>
        <w:gridCol w:w="584"/>
        <w:gridCol w:w="7"/>
        <w:gridCol w:w="1206"/>
        <w:gridCol w:w="1405"/>
        <w:gridCol w:w="736"/>
        <w:gridCol w:w="757"/>
        <w:gridCol w:w="817"/>
        <w:gridCol w:w="1467"/>
        <w:tblGridChange w:id="0">
          <w:tblGrid>
            <w:gridCol w:w="1421"/>
            <w:gridCol w:w="322"/>
            <w:gridCol w:w="134"/>
            <w:gridCol w:w="584"/>
            <w:gridCol w:w="7"/>
            <w:gridCol w:w="1206"/>
            <w:gridCol w:w="1405"/>
            <w:gridCol w:w="736"/>
            <w:gridCol w:w="757"/>
            <w:gridCol w:w="817"/>
            <w:gridCol w:w="146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College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Club Contact Person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e6e6e6" w:val="clear"/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Head Instructor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Club 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State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Zip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e6e6e6" w:val="clear"/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Club Phone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Contact 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spacing w:after="40" w:before="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57">
            <w:pPr>
              <w:pStyle w:val="Heading2"/>
              <w:pageBreakBefore w:val="0"/>
              <w:spacing w:after="40" w:before="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Club Web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40" w:before="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write below any additional information you would like to appear about your school on the ECTC website:</w:t>
      </w:r>
    </w:p>
    <w:sectPr>
      <w:pgSz w:h="15840" w:w="12240" w:orient="portrait"/>
      <w:pgMar w:bottom="1440" w:top="864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  <w:jc w:val="center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Arial" w:cs="Arial" w:eastAsia="Arial" w:hAnsi="Arial"/>
      <w:b w:val="1"/>
      <w:sz w:val="56"/>
      <w:szCs w:val="56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